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C9D6" w14:textId="283ACD70" w:rsidR="00B86B56" w:rsidRDefault="00D15D46">
      <w:r>
        <w:t>Primary:</w:t>
      </w:r>
    </w:p>
    <w:p w14:paraId="4A52DFCC" w14:textId="274D0EF4" w:rsidR="00D15D46" w:rsidRDefault="00D15D46">
      <w:r>
        <w:tab/>
        <w:t>Call to order</w:t>
      </w:r>
    </w:p>
    <w:p w14:paraId="7D779BF9" w14:textId="6354F6F5" w:rsidR="00D15D46" w:rsidRDefault="00D15D46">
      <w:r>
        <w:tab/>
        <w:t>Agenda approved</w:t>
      </w:r>
    </w:p>
    <w:p w14:paraId="199C7DBD" w14:textId="6DF9A399" w:rsidR="00D15D46" w:rsidRDefault="00D15D46">
      <w:r>
        <w:tab/>
        <w:t>June minutes</w:t>
      </w:r>
    </w:p>
    <w:p w14:paraId="55D09293" w14:textId="45167181" w:rsidR="00D15D46" w:rsidRDefault="00D15D46">
      <w:r>
        <w:tab/>
        <w:t>Billing report</w:t>
      </w:r>
    </w:p>
    <w:p w14:paraId="5DB2234D" w14:textId="0B9CB875" w:rsidR="00D15D46" w:rsidRDefault="00D15D46">
      <w:r>
        <w:tab/>
        <w:t>Budget review</w:t>
      </w:r>
    </w:p>
    <w:p w14:paraId="0A89C4BB" w14:textId="012B4018" w:rsidR="00D15D46" w:rsidRDefault="00D15D46">
      <w:r>
        <w:t>Secondary:</w:t>
      </w:r>
    </w:p>
    <w:p w14:paraId="716C6F24" w14:textId="5B4CFC9C" w:rsidR="00D15D46" w:rsidRDefault="00D15D46">
      <w:r>
        <w:tab/>
        <w:t>ICCB update-</w:t>
      </w:r>
    </w:p>
    <w:p w14:paraId="0281C15C" w14:textId="1960584E" w:rsidR="00D15D46" w:rsidRDefault="00D15D46">
      <w:r>
        <w:tab/>
      </w:r>
      <w:r>
        <w:tab/>
        <w:t>Brown property</w:t>
      </w:r>
    </w:p>
    <w:p w14:paraId="4B1A00E9" w14:textId="298EBEAC" w:rsidR="00D15D46" w:rsidRDefault="00D15D46">
      <w:r>
        <w:tab/>
      </w:r>
      <w:r>
        <w:tab/>
        <w:t>Equipment</w:t>
      </w:r>
      <w:r>
        <w:tab/>
      </w:r>
    </w:p>
    <w:p w14:paraId="75B1188F" w14:textId="2D97F8C4" w:rsidR="00D15D46" w:rsidRDefault="00D15D46">
      <w:r>
        <w:tab/>
      </w:r>
      <w:r>
        <w:tab/>
        <w:t>Septic</w:t>
      </w:r>
    </w:p>
    <w:p w14:paraId="3FFCD301" w14:textId="3E58C7C8" w:rsidR="00D15D46" w:rsidRDefault="00D15D46">
      <w:r>
        <w:tab/>
        <w:t>CIP-</w:t>
      </w:r>
    </w:p>
    <w:p w14:paraId="4BEF6904" w14:textId="0963448B" w:rsidR="00D15D46" w:rsidRDefault="00D15D46">
      <w:r>
        <w:tab/>
      </w:r>
      <w:r>
        <w:tab/>
        <w:t>Short-term goals</w:t>
      </w:r>
    </w:p>
    <w:p w14:paraId="5457F396" w14:textId="689CF53D" w:rsidR="00D15D46" w:rsidRDefault="00D15D46">
      <w:r>
        <w:tab/>
      </w:r>
      <w:r>
        <w:tab/>
        <w:t>Long term goals</w:t>
      </w:r>
    </w:p>
    <w:p w14:paraId="09EBDA59" w14:textId="2EC87569" w:rsidR="00D15D46" w:rsidRDefault="00D15D46">
      <w:r>
        <w:tab/>
        <w:t>Summer programs and outings-</w:t>
      </w:r>
    </w:p>
    <w:p w14:paraId="4F328F6A" w14:textId="6DDD4618" w:rsidR="00D15D46" w:rsidRDefault="00D15D46">
      <w:r>
        <w:tab/>
      </w:r>
      <w:r>
        <w:tab/>
        <w:t xml:space="preserve">Dragon </w:t>
      </w:r>
      <w:proofErr w:type="gramStart"/>
      <w:r>
        <w:t>run</w:t>
      </w:r>
      <w:proofErr w:type="gramEnd"/>
    </w:p>
    <w:p w14:paraId="40CF7672" w14:textId="53C1E0FB" w:rsidR="00D15D46" w:rsidRDefault="00D15D46">
      <w:r>
        <w:tab/>
      </w:r>
      <w:r>
        <w:tab/>
        <w:t>Concert</w:t>
      </w:r>
    </w:p>
    <w:p w14:paraId="033DA979" w14:textId="3383C0BE" w:rsidR="00D15D46" w:rsidRDefault="00D15D46">
      <w:r>
        <w:tab/>
        <w:t>Playscape update-</w:t>
      </w:r>
    </w:p>
    <w:p w14:paraId="11694727" w14:textId="4E21D50F" w:rsidR="00D15D46" w:rsidRDefault="00D15D46">
      <w:r>
        <w:tab/>
      </w:r>
      <w:r>
        <w:tab/>
        <w:t>Lead time 14 weeks- end of September</w:t>
      </w:r>
    </w:p>
    <w:p w14:paraId="56CE5091" w14:textId="3191B5B9" w:rsidR="00D15D46" w:rsidRDefault="00D15D46">
      <w:r>
        <w:t xml:space="preserve">Open </w:t>
      </w:r>
      <w:proofErr w:type="gramStart"/>
      <w:r>
        <w:t>discussion :</w:t>
      </w:r>
      <w:proofErr w:type="gramEnd"/>
    </w:p>
    <w:p w14:paraId="5E202315" w14:textId="0DE38AE2" w:rsidR="00D15D46" w:rsidRDefault="00D15D46"/>
    <w:p w14:paraId="3D317C8D" w14:textId="66C869DA" w:rsidR="00D15D46" w:rsidRDefault="00D15D46">
      <w:r>
        <w:t>Adjournment:</w:t>
      </w:r>
    </w:p>
    <w:sectPr w:rsidR="00D15D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EDB8" w14:textId="77777777" w:rsidR="00291438" w:rsidRDefault="00291438" w:rsidP="00D15D46">
      <w:pPr>
        <w:spacing w:after="0" w:line="240" w:lineRule="auto"/>
      </w:pPr>
      <w:r>
        <w:separator/>
      </w:r>
    </w:p>
  </w:endnote>
  <w:endnote w:type="continuationSeparator" w:id="0">
    <w:p w14:paraId="3A940431" w14:textId="77777777" w:rsidR="00291438" w:rsidRDefault="00291438" w:rsidP="00D1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EC49" w14:textId="77777777" w:rsidR="00291438" w:rsidRDefault="00291438" w:rsidP="00D15D46">
      <w:pPr>
        <w:spacing w:after="0" w:line="240" w:lineRule="auto"/>
      </w:pPr>
      <w:r>
        <w:separator/>
      </w:r>
    </w:p>
  </w:footnote>
  <w:footnote w:type="continuationSeparator" w:id="0">
    <w:p w14:paraId="67F85496" w14:textId="77777777" w:rsidR="00291438" w:rsidRDefault="00291438" w:rsidP="00D1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2205" w14:textId="6E1DD172" w:rsidR="00D15D46" w:rsidRDefault="00D15D46" w:rsidP="00D15D46">
    <w:pPr>
      <w:pStyle w:val="Header"/>
      <w:jc w:val="center"/>
    </w:pPr>
    <w:r>
      <w:t>ICCB Meeting Agenda</w:t>
    </w:r>
  </w:p>
  <w:p w14:paraId="4E98D1A8" w14:textId="75E98DE3" w:rsidR="00D15D46" w:rsidRDefault="00D15D46" w:rsidP="00D15D46">
    <w:pPr>
      <w:pStyle w:val="Header"/>
      <w:jc w:val="center"/>
    </w:pPr>
    <w:r>
      <w:t>July 6</w:t>
    </w:r>
    <w:r w:rsidRPr="00D15D46">
      <w:rPr>
        <w:vertAlign w:val="superscript"/>
      </w:rPr>
      <w:t>th</w:t>
    </w:r>
    <w:proofErr w:type="gramStart"/>
    <w:r>
      <w:t xml:space="preserve"> 2026</w:t>
    </w:r>
    <w:proofErr w:type="gramEnd"/>
  </w:p>
  <w:p w14:paraId="3C7BD6BB" w14:textId="77777777" w:rsidR="00D15D46" w:rsidRDefault="00D15D46" w:rsidP="00D15D4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46"/>
    <w:rsid w:val="00291438"/>
    <w:rsid w:val="00626F1D"/>
    <w:rsid w:val="006616D6"/>
    <w:rsid w:val="00B86B56"/>
    <w:rsid w:val="00D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849D"/>
  <w15:chartTrackingRefBased/>
  <w15:docId w15:val="{4055A4F2-884E-4BB9-BE34-B9B10FB4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D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46"/>
  </w:style>
  <w:style w:type="paragraph" w:styleId="Footer">
    <w:name w:val="footer"/>
    <w:basedOn w:val="Normal"/>
    <w:link w:val="FooterChar"/>
    <w:uiPriority w:val="99"/>
    <w:unhideWhenUsed/>
    <w:rsid w:val="00D15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1</cp:revision>
  <dcterms:created xsi:type="dcterms:W3CDTF">2026-07-03T17:08:00Z</dcterms:created>
  <dcterms:modified xsi:type="dcterms:W3CDTF">2026-07-03T17:15:00Z</dcterms:modified>
</cp:coreProperties>
</file>