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36C8" w14:textId="208C8F56" w:rsidR="002E5D78" w:rsidRPr="00540057" w:rsidRDefault="00FF45A8" w:rsidP="00FF45A8">
      <w:pPr>
        <w:rPr>
          <w:b/>
          <w:bCs/>
          <w:sz w:val="32"/>
          <w:szCs w:val="32"/>
        </w:rPr>
      </w:pPr>
      <w:r>
        <w:rPr>
          <w:rFonts w:asciiTheme="majorHAnsi" w:hAnsiTheme="majorHAnsi" w:cs="Times New Roman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3797E60C" wp14:editId="6FB4BFA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57250" cy="852805"/>
            <wp:effectExtent l="0" t="0" r="0" b="4445"/>
            <wp:wrapTight wrapText="bothSides">
              <wp:wrapPolygon edited="0">
                <wp:start x="0" y="0"/>
                <wp:lineTo x="0" y="21230"/>
                <wp:lineTo x="21120" y="21230"/>
                <wp:lineTo x="21120" y="0"/>
                <wp:lineTo x="0" y="0"/>
              </wp:wrapPolygon>
            </wp:wrapTight>
            <wp:docPr id="1714343201" name="Picture 10" descr="A logo with a person shooting a deer and an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43201" name="Picture 10" descr="A logo with a person shooting a deer and an objec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10F" w:rsidRPr="00D82AD4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91698E" wp14:editId="414693E0">
                <wp:simplePos x="0" y="0"/>
                <wp:positionH relativeFrom="margin">
                  <wp:posOffset>4267200</wp:posOffset>
                </wp:positionH>
                <wp:positionV relativeFrom="paragraph">
                  <wp:posOffset>0</wp:posOffset>
                </wp:positionV>
                <wp:extent cx="2514600" cy="657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572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2D01A" w14:textId="751D87F2" w:rsidR="00D82AD4" w:rsidRDefault="00D82AD4">
                            <w:r>
                              <w:t xml:space="preserve">Check One:   </w:t>
                            </w:r>
                            <w:r w:rsidR="0007510F">
                              <w:t xml:space="preserve">Junior  </w:t>
                            </w:r>
                            <w:r w:rsidR="0007510F" w:rsidRPr="0007510F">
                              <w:rPr>
                                <w:noProof/>
                                <w:vertAlign w:val="subscript"/>
                              </w:rPr>
                              <w:drawing>
                                <wp:inline distT="0" distB="0" distL="0" distR="0" wp14:anchorId="1C033F17" wp14:editId="4E701C69">
                                  <wp:extent cx="161925" cy="142875"/>
                                  <wp:effectExtent l="0" t="0" r="9525" b="9525"/>
                                  <wp:docPr id="686879971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510F" w:rsidRPr="0007510F">
                              <w:rPr>
                                <w:vertAlign w:val="subscript"/>
                              </w:rPr>
                              <w:t xml:space="preserve"> </w:t>
                            </w:r>
                            <w:r w:rsidR="0007510F">
                              <w:t xml:space="preserve">   Senior </w:t>
                            </w:r>
                            <w:r w:rsidRPr="00D82AD4">
                              <w:rPr>
                                <w:noProof/>
                              </w:rPr>
                              <w:drawing>
                                <wp:inline distT="0" distB="0" distL="0" distR="0" wp14:anchorId="21BE2E99" wp14:editId="3CD29150">
                                  <wp:extent cx="161925" cy="142875"/>
                                  <wp:effectExtent l="0" t="0" r="9525" b="9525"/>
                                  <wp:docPr id="195651665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7510F">
                              <w:t xml:space="preserve"> </w:t>
                            </w:r>
                            <w:r>
                              <w:t xml:space="preserve">        </w:t>
                            </w:r>
                          </w:p>
                          <w:p w14:paraId="5CF815F7" w14:textId="1D73C814" w:rsidR="0007510F" w:rsidRDefault="00D82AD4">
                            <w:r>
                              <w:t xml:space="preserve">Check One:   Individual </w:t>
                            </w:r>
                            <w:r w:rsidRPr="00D82AD4">
                              <w:rPr>
                                <w:noProof/>
                              </w:rPr>
                              <w:drawing>
                                <wp:inline distT="0" distB="0" distL="0" distR="0" wp14:anchorId="0E8199F6" wp14:editId="254AB2D9">
                                  <wp:extent cx="161925" cy="142875"/>
                                  <wp:effectExtent l="0" t="0" r="9525" b="9525"/>
                                  <wp:docPr id="485431780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Team </w:t>
                            </w:r>
                            <w:r w:rsidRPr="00D82AD4">
                              <w:rPr>
                                <w:noProof/>
                              </w:rPr>
                              <w:drawing>
                                <wp:inline distT="0" distB="0" distL="0" distR="0" wp14:anchorId="751C36C1" wp14:editId="265C1CCF">
                                  <wp:extent cx="161925" cy="142875"/>
                                  <wp:effectExtent l="0" t="0" r="9525" b="9525"/>
                                  <wp:docPr id="71688527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925" cy="142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16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pt;margin-top:0;width:198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" fillcolor="#e8e8e8 [3214]" strokecolor="black [3200]" strokeweight="1pt">
                <v:textbox>
                  <w:txbxContent>
                    <w:p w14:paraId="03F2D01A" w14:textId="751D87F2" w:rsidR="00D82AD4" w:rsidRDefault="00D82AD4">
                      <w:r>
                        <w:t xml:space="preserve">Check One:   </w:t>
                      </w:r>
                      <w:r w:rsidR="0007510F">
                        <w:t xml:space="preserve">Junior  </w:t>
                      </w:r>
                      <w:r w:rsidR="0007510F" w:rsidRPr="0007510F">
                        <w:rPr>
                          <w:noProof/>
                          <w:vertAlign w:val="subscript"/>
                        </w:rPr>
                        <w:drawing>
                          <wp:inline distT="0" distB="0" distL="0" distR="0" wp14:anchorId="1C033F17" wp14:editId="4E701C69">
                            <wp:extent cx="161925" cy="142875"/>
                            <wp:effectExtent l="0" t="0" r="9525" b="9525"/>
                            <wp:docPr id="686879971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510F" w:rsidRPr="0007510F">
                        <w:rPr>
                          <w:vertAlign w:val="subscript"/>
                        </w:rPr>
                        <w:t xml:space="preserve"> </w:t>
                      </w:r>
                      <w:r w:rsidR="0007510F">
                        <w:t xml:space="preserve">   Senior </w:t>
                      </w:r>
                      <w:r w:rsidRPr="00D82AD4">
                        <w:rPr>
                          <w:noProof/>
                        </w:rPr>
                        <w:drawing>
                          <wp:inline distT="0" distB="0" distL="0" distR="0" wp14:anchorId="21BE2E99" wp14:editId="3CD29150">
                            <wp:extent cx="161925" cy="142875"/>
                            <wp:effectExtent l="0" t="0" r="9525" b="9525"/>
                            <wp:docPr id="195651665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7510F">
                        <w:t xml:space="preserve"> </w:t>
                      </w:r>
                      <w:r>
                        <w:t xml:space="preserve">        </w:t>
                      </w:r>
                    </w:p>
                    <w:p w14:paraId="5CF815F7" w14:textId="1D73C814" w:rsidR="0007510F" w:rsidRDefault="00D82AD4">
                      <w:r>
                        <w:t xml:space="preserve">Check One:   Individual </w:t>
                      </w:r>
                      <w:r w:rsidRPr="00D82AD4">
                        <w:rPr>
                          <w:noProof/>
                        </w:rPr>
                        <w:drawing>
                          <wp:inline distT="0" distB="0" distL="0" distR="0" wp14:anchorId="0E8199F6" wp14:editId="254AB2D9">
                            <wp:extent cx="161925" cy="142875"/>
                            <wp:effectExtent l="0" t="0" r="9525" b="9525"/>
                            <wp:docPr id="485431780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Team </w:t>
                      </w:r>
                      <w:r w:rsidRPr="00D82AD4">
                        <w:rPr>
                          <w:noProof/>
                        </w:rPr>
                        <w:drawing>
                          <wp:inline distT="0" distB="0" distL="0" distR="0" wp14:anchorId="751C36C1" wp14:editId="265C1CCF">
                            <wp:extent cx="161925" cy="142875"/>
                            <wp:effectExtent l="0" t="0" r="9525" b="9525"/>
                            <wp:docPr id="71688527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925" cy="142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              </w:t>
      </w:r>
      <w:r w:rsidRPr="00540057">
        <w:rPr>
          <w:b/>
          <w:bCs/>
          <w:sz w:val="32"/>
          <w:szCs w:val="32"/>
        </w:rPr>
        <w:t xml:space="preserve">  </w:t>
      </w:r>
      <w:r w:rsidR="0007510F" w:rsidRPr="00540057">
        <w:rPr>
          <w:b/>
          <w:bCs/>
          <w:sz w:val="32"/>
          <w:szCs w:val="32"/>
        </w:rPr>
        <w:t>Liability/Medical Form</w:t>
      </w:r>
    </w:p>
    <w:p w14:paraId="5151B409" w14:textId="0162E405" w:rsidR="00FF45A8" w:rsidRPr="00540057" w:rsidRDefault="00FF45A8" w:rsidP="0007510F">
      <w:pPr>
        <w:jc w:val="center"/>
        <w:rPr>
          <w:b/>
          <w:bCs/>
          <w:sz w:val="32"/>
          <w:szCs w:val="32"/>
        </w:rPr>
      </w:pPr>
      <w:r w:rsidRPr="00540057">
        <w:rPr>
          <w:b/>
          <w:bCs/>
          <w:sz w:val="32"/>
          <w:szCs w:val="32"/>
        </w:rPr>
        <w:t xml:space="preserve">Iowa </w:t>
      </w:r>
      <w:r w:rsidR="0007510F" w:rsidRPr="00540057">
        <w:rPr>
          <w:b/>
          <w:bCs/>
          <w:sz w:val="32"/>
          <w:szCs w:val="32"/>
        </w:rPr>
        <w:t xml:space="preserve">State </w:t>
      </w:r>
      <w:r w:rsidRPr="00540057">
        <w:rPr>
          <w:b/>
          <w:bCs/>
          <w:sz w:val="32"/>
          <w:szCs w:val="32"/>
        </w:rPr>
        <w:t>(</w:t>
      </w:r>
      <w:r w:rsidR="0007510F" w:rsidRPr="00540057">
        <w:rPr>
          <w:b/>
          <w:bCs/>
          <w:sz w:val="32"/>
          <w:szCs w:val="32"/>
        </w:rPr>
        <w:t>NRA</w:t>
      </w:r>
      <w:r w:rsidRPr="00540057">
        <w:rPr>
          <w:b/>
          <w:bCs/>
          <w:sz w:val="32"/>
          <w:szCs w:val="32"/>
        </w:rPr>
        <w:t>)</w:t>
      </w:r>
      <w:r w:rsidR="0007510F" w:rsidRPr="00540057">
        <w:rPr>
          <w:b/>
          <w:bCs/>
          <w:sz w:val="32"/>
          <w:szCs w:val="32"/>
        </w:rPr>
        <w:t xml:space="preserve"> </w:t>
      </w:r>
    </w:p>
    <w:p w14:paraId="37D5DB0A" w14:textId="5C8FF369" w:rsidR="0007510F" w:rsidRPr="00540057" w:rsidRDefault="00540057" w:rsidP="0054005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</w:t>
      </w:r>
      <w:r w:rsidR="0007510F" w:rsidRPr="00540057">
        <w:rPr>
          <w:b/>
          <w:bCs/>
          <w:sz w:val="32"/>
          <w:szCs w:val="32"/>
        </w:rPr>
        <w:t>Youth Hunter Education Challenge</w:t>
      </w:r>
    </w:p>
    <w:p w14:paraId="415A231E" w14:textId="77777777" w:rsidR="0007510F" w:rsidRDefault="0007510F"/>
    <w:p w14:paraId="0720A542" w14:textId="2EA5106D" w:rsidR="0007510F" w:rsidRPr="00D82AD4" w:rsidRDefault="0007510F">
      <w:pPr>
        <w:rPr>
          <w:b/>
          <w:bCs/>
          <w:sz w:val="28"/>
          <w:szCs w:val="28"/>
          <w:u w:val="single"/>
        </w:rPr>
      </w:pPr>
      <w:r w:rsidRPr="00D82AD4">
        <w:rPr>
          <w:b/>
          <w:bCs/>
          <w:sz w:val="28"/>
          <w:szCs w:val="28"/>
          <w:u w:val="single"/>
        </w:rPr>
        <w:t>Participant Information</w:t>
      </w:r>
      <w:r w:rsidR="005C7FDD">
        <w:rPr>
          <w:b/>
          <w:bCs/>
          <w:sz w:val="28"/>
          <w:szCs w:val="28"/>
          <w:u w:val="single"/>
        </w:rPr>
        <w:t xml:space="preserve"> (please print clearly)</w:t>
      </w:r>
    </w:p>
    <w:p w14:paraId="58126A93" w14:textId="4FAC59BE" w:rsidR="0007510F" w:rsidRDefault="0007510F">
      <w:r>
        <w:t>Last Name: _______________________</w:t>
      </w:r>
      <w:r w:rsidR="00D82AD4">
        <w:t xml:space="preserve"> </w:t>
      </w:r>
      <w:r>
        <w:t>First: ________________</w:t>
      </w:r>
      <w:r w:rsidR="00D82AD4">
        <w:t xml:space="preserve"> </w:t>
      </w:r>
      <w:r>
        <w:t>M.I. ____</w:t>
      </w:r>
      <w:r w:rsidR="00D82AD4">
        <w:t xml:space="preserve"> </w:t>
      </w:r>
      <w:r>
        <w:t xml:space="preserve">DOB: </w:t>
      </w:r>
      <w:r w:rsidR="00540057">
        <w:t>______ Age: __</w:t>
      </w:r>
      <w:r>
        <w:t>____</w:t>
      </w:r>
      <w:r w:rsidR="00D82AD4">
        <w:t xml:space="preserve"> </w:t>
      </w:r>
      <w:r w:rsidR="00D82AD4" w:rsidRPr="005C7FDD">
        <w:rPr>
          <w:highlight w:val="yellow"/>
        </w:rPr>
        <w:t>T-Shirt Size: ____</w:t>
      </w:r>
      <w:r w:rsidR="005C7FDD" w:rsidRPr="005C7FDD">
        <w:rPr>
          <w:highlight w:val="yellow"/>
        </w:rPr>
        <w:t>_</w:t>
      </w:r>
    </w:p>
    <w:p w14:paraId="65BF516B" w14:textId="5FA9A7F9" w:rsidR="00D82AD4" w:rsidRDefault="00D82AD4">
      <w:r>
        <w:t xml:space="preserve">Street </w:t>
      </w:r>
      <w:r w:rsidR="00540057">
        <w:t>Address: _________________________________ City: __</w:t>
      </w:r>
      <w:r>
        <w:t>_____________________ State: _______ Zip: _________</w:t>
      </w:r>
    </w:p>
    <w:p w14:paraId="4BFC1701" w14:textId="45976D7B" w:rsidR="00D82AD4" w:rsidRDefault="005C7FDD">
      <w:r>
        <w:t xml:space="preserve">Phone: </w:t>
      </w:r>
      <w:r w:rsidR="00D82AD4">
        <w:t>______________________</w:t>
      </w:r>
      <w:r>
        <w:t xml:space="preserve"> Email (for main correspondence): _________________________</w:t>
      </w:r>
    </w:p>
    <w:p w14:paraId="33947A75" w14:textId="072FCC4D" w:rsidR="005C7FDD" w:rsidRDefault="005C7FDD">
      <w:r>
        <w:t>Number of year(s) in the program: ______</w:t>
      </w:r>
    </w:p>
    <w:p w14:paraId="2DA787C1" w14:textId="77777777" w:rsidR="005C7FDD" w:rsidRDefault="005C7FDD"/>
    <w:p w14:paraId="342166A2" w14:textId="4C30E80B" w:rsidR="005C7FDD" w:rsidRDefault="005C7FDD">
      <w:r w:rsidRPr="005C7FDD">
        <w:rPr>
          <w:b/>
          <w:bCs/>
        </w:rPr>
        <w:t>Emergency Contact</w:t>
      </w:r>
      <w:r>
        <w:t xml:space="preserve"> (first &amp; last name</w:t>
      </w:r>
      <w:r w:rsidR="00540057">
        <w:t>)</w:t>
      </w:r>
      <w:r w:rsidR="00FC1EF5">
        <w:t xml:space="preserve">: </w:t>
      </w:r>
      <w:r>
        <w:t>________________________________ Relationship: __________________</w:t>
      </w:r>
    </w:p>
    <w:p w14:paraId="3F40B8CD" w14:textId="5D29E330" w:rsidR="005C7FDD" w:rsidRDefault="005C7FDD">
      <w:r>
        <w:t>Phone: ______________________________ Health Insurance Provider: _________________________________________</w:t>
      </w:r>
    </w:p>
    <w:p w14:paraId="5C7B5872" w14:textId="2D9C7C6B" w:rsidR="005C7FDD" w:rsidRDefault="00B255AB" w:rsidP="004B025F">
      <w:pPr>
        <w:pStyle w:val="BodyText"/>
        <w:tabs>
          <w:tab w:val="left" w:pos="8090"/>
        </w:tabs>
        <w:spacing w:before="3" w:line="357" w:lineRule="auto"/>
        <w:ind w:left="320" w:right="1701"/>
      </w:pPr>
      <w:r>
        <w:t>I, the Parent or Legal Guardian of (minor)</w:t>
      </w:r>
      <w:r>
        <w:rPr>
          <w:u w:val="single"/>
        </w:rPr>
        <w:tab/>
      </w:r>
      <w:r>
        <w:t>_,</w:t>
      </w:r>
      <w:r>
        <w:rPr>
          <w:spacing w:val="-12"/>
        </w:rPr>
        <w:t xml:space="preserve"> </w:t>
      </w:r>
      <w:r>
        <w:t>give</w:t>
      </w:r>
      <w:r>
        <w:rPr>
          <w:spacing w:val="-11"/>
        </w:rPr>
        <w:t xml:space="preserve"> </w:t>
      </w:r>
      <w:r>
        <w:t>permission</w:t>
      </w:r>
      <w:r>
        <w:rPr>
          <w:spacing w:val="-11"/>
        </w:rPr>
        <w:t xml:space="preserve"> </w:t>
      </w:r>
      <w:r>
        <w:t xml:space="preserve">for emergency medical treatment of my son/my daughter for illness or accident if I cannot first be contacted.  Yes </w:t>
      </w:r>
      <w:r w:rsidRPr="0007510F">
        <w:rPr>
          <w:noProof/>
          <w:sz w:val="22"/>
          <w:szCs w:val="22"/>
          <w:vertAlign w:val="subscript"/>
        </w:rPr>
        <w:drawing>
          <wp:inline distT="0" distB="0" distL="0" distR="0" wp14:anchorId="4E82B9C4" wp14:editId="081D66ED">
            <wp:extent cx="161925" cy="142875"/>
            <wp:effectExtent l="0" t="0" r="9525" b="9525"/>
            <wp:docPr id="165124774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No </w:t>
      </w:r>
      <w:r w:rsidRPr="0007510F">
        <w:rPr>
          <w:noProof/>
          <w:sz w:val="22"/>
          <w:szCs w:val="22"/>
          <w:vertAlign w:val="subscript"/>
        </w:rPr>
        <w:drawing>
          <wp:inline distT="0" distB="0" distL="0" distR="0" wp14:anchorId="29BDC8DF" wp14:editId="70CFD000">
            <wp:extent cx="161925" cy="142875"/>
            <wp:effectExtent l="0" t="0" r="9525" b="9525"/>
            <wp:docPr id="66858690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D0314" w14:textId="2B048F27" w:rsidR="005C7FDD" w:rsidRDefault="005C7FDD">
      <w:r>
        <w:t>Special Medical Considerations (i.e., medications, allergies, physical accommodations</w:t>
      </w:r>
      <w:r w:rsidR="00540057">
        <w:t xml:space="preserve">): </w:t>
      </w:r>
      <w:r>
        <w:t>__________________________________________________________________________________________________________________________________________________________________________</w:t>
      </w:r>
      <w:r w:rsidR="00540057">
        <w:t>__________________________________________</w:t>
      </w:r>
    </w:p>
    <w:p w14:paraId="7BB31883" w14:textId="14A97861" w:rsidR="007A6D87" w:rsidRPr="00B24C19" w:rsidRDefault="007A6D87">
      <w:pPr>
        <w:rPr>
          <w:rFonts w:asciiTheme="majorHAnsi" w:hAnsiTheme="majorHAnsi"/>
          <w:b/>
          <w:bCs/>
          <w:u w:val="single"/>
        </w:rPr>
      </w:pPr>
      <w:r w:rsidRPr="00B24C19">
        <w:rPr>
          <w:rFonts w:asciiTheme="majorHAnsi" w:hAnsiTheme="majorHAnsi"/>
          <w:b/>
          <w:bCs/>
          <w:u w:val="single"/>
        </w:rPr>
        <w:t xml:space="preserve">Liability/Medical Release: </w:t>
      </w:r>
    </w:p>
    <w:p w14:paraId="3243450E" w14:textId="0D3CB0D4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 xml:space="preserve">Safety precautions, recommendations and regulations will </w:t>
      </w:r>
      <w:proofErr w:type="gramStart"/>
      <w:r w:rsidRPr="00B24C19">
        <w:rPr>
          <w:rFonts w:asciiTheme="majorHAnsi" w:hAnsiTheme="majorHAnsi" w:cs="Times New Roman"/>
        </w:rPr>
        <w:t>be in place at all times</w:t>
      </w:r>
      <w:proofErr w:type="gramEnd"/>
      <w:r w:rsidRPr="00B24C19">
        <w:rPr>
          <w:rFonts w:asciiTheme="majorHAnsi" w:hAnsiTheme="majorHAnsi" w:cs="Times New Roman"/>
        </w:rPr>
        <w:t xml:space="preserve"> during the (NRA) Iowa State Youth Hunter Education Challenge </w:t>
      </w:r>
      <w:r w:rsidR="00B24C19" w:rsidRPr="00B24C19">
        <w:rPr>
          <w:rFonts w:asciiTheme="majorHAnsi" w:hAnsiTheme="majorHAnsi" w:cs="Times New Roman"/>
        </w:rPr>
        <w:t xml:space="preserve">(YHEC) </w:t>
      </w:r>
      <w:r w:rsidRPr="00B24C19">
        <w:rPr>
          <w:rFonts w:asciiTheme="majorHAnsi" w:hAnsiTheme="majorHAnsi" w:cs="Times New Roman"/>
        </w:rPr>
        <w:t>event.</w:t>
      </w:r>
    </w:p>
    <w:p w14:paraId="434E6171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10"/>
          <w:szCs w:val="10"/>
        </w:rPr>
      </w:pPr>
    </w:p>
    <w:p w14:paraId="30FD03F1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The parent/legal guardian(s), by signing below, recognize that the program involves some risk and that</w:t>
      </w:r>
    </w:p>
    <w:p w14:paraId="758D10DC" w14:textId="5AF9A119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 xml:space="preserve">she/he takes responsibility for all </w:t>
      </w:r>
      <w:r w:rsidR="00540057" w:rsidRPr="00B24C19">
        <w:rPr>
          <w:rFonts w:asciiTheme="majorHAnsi" w:hAnsiTheme="majorHAnsi" w:cs="Times New Roman"/>
        </w:rPr>
        <w:t>actions</w:t>
      </w:r>
      <w:r w:rsidRPr="00B24C19">
        <w:rPr>
          <w:rFonts w:asciiTheme="majorHAnsi" w:hAnsiTheme="majorHAnsi" w:cs="Times New Roman"/>
        </w:rPr>
        <w:t xml:space="preserve"> or injury that may result in participating.</w:t>
      </w:r>
    </w:p>
    <w:p w14:paraId="7B595E06" w14:textId="77777777" w:rsidR="00B24C19" w:rsidRPr="00B24C19" w:rsidRDefault="00B24C19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0"/>
          <w:szCs w:val="10"/>
        </w:rPr>
      </w:pPr>
    </w:p>
    <w:p w14:paraId="3FCCBFBC" w14:textId="79DD044C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I, __________________________________ (parent/legal guardian name), hereby release, waive, discharge</w:t>
      </w:r>
    </w:p>
    <w:p w14:paraId="4E71DA1D" w14:textId="204FF3C3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and covenant not to sue the Clinton County YHEC, County of Clinton, Clinton County Conservation Board, or other agencies,</w:t>
      </w:r>
      <w:r w:rsidR="00B24C19">
        <w:rPr>
          <w:rFonts w:asciiTheme="majorHAnsi" w:hAnsiTheme="majorHAnsi" w:cs="Times New Roman"/>
        </w:rPr>
        <w:t xml:space="preserve"> </w:t>
      </w:r>
      <w:r w:rsidRPr="00B24C19">
        <w:rPr>
          <w:rFonts w:asciiTheme="majorHAnsi" w:hAnsiTheme="majorHAnsi" w:cs="Times New Roman"/>
        </w:rPr>
        <w:t>partners, cooperating landowners, event volunteers and coordinators, sponsors, and any of the offices,</w:t>
      </w:r>
    </w:p>
    <w:p w14:paraId="00C97769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servants, agents and employees of the above-mentioned entities (hereinafter referred to as “RELEASEES”)</w:t>
      </w:r>
    </w:p>
    <w:p w14:paraId="4BF6A7B3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for any liability, claim and/or cause of action arising out of or related to any loss, damage or injury,</w:t>
      </w:r>
    </w:p>
    <w:p w14:paraId="508C4C7A" w14:textId="6C586830" w:rsidR="004B025F" w:rsidRPr="00B24C19" w:rsidRDefault="00B24C19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that could lead to death during the (NRA) Iowa State YHEC</w:t>
      </w:r>
      <w:r w:rsidR="004B025F" w:rsidRPr="00B24C19">
        <w:rPr>
          <w:rFonts w:asciiTheme="majorHAnsi" w:hAnsiTheme="majorHAnsi" w:cs="Times New Roman"/>
        </w:rPr>
        <w:t xml:space="preserve"> event.</w:t>
      </w:r>
      <w:r w:rsidRPr="00B24C19">
        <w:rPr>
          <w:rFonts w:asciiTheme="majorHAnsi" w:hAnsiTheme="majorHAnsi" w:cs="Times New Roman"/>
        </w:rPr>
        <w:t xml:space="preserve"> </w:t>
      </w:r>
    </w:p>
    <w:p w14:paraId="5F4BF664" w14:textId="77777777" w:rsidR="00B24C19" w:rsidRPr="00B24C19" w:rsidRDefault="00B24C19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0"/>
          <w:szCs w:val="10"/>
        </w:rPr>
      </w:pPr>
    </w:p>
    <w:p w14:paraId="315ED071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I agree to indemnify and hold harmless the RELEASEES whether injury is caused by the negligence of the</w:t>
      </w:r>
    </w:p>
    <w:p w14:paraId="1D6F5D03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RELEASEES or the negligence of any third party. I further agree that this Release and Waiver of Liability</w:t>
      </w:r>
    </w:p>
    <w:p w14:paraId="54500D63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shall bind the members of my family and spouse, if I am alive, and my heirs, assigns and personal</w:t>
      </w:r>
    </w:p>
    <w:p w14:paraId="1E1E6BE1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representatives, if I am deceased, and shall be deeded as a RELEASE, WAIVER, DISCHARGE AND</w:t>
      </w:r>
    </w:p>
    <w:p w14:paraId="101D5335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COVENANT NOT TO SUE the above-named RELEASEES. I hereby further agree that this Release and</w:t>
      </w:r>
    </w:p>
    <w:p w14:paraId="500DE222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>Waiver of Liability shall be construed in accordance with the laws of the State of Iowa.</w:t>
      </w:r>
    </w:p>
    <w:p w14:paraId="7CBD4F24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0"/>
          <w:szCs w:val="10"/>
        </w:rPr>
      </w:pPr>
    </w:p>
    <w:p w14:paraId="3FA90FF0" w14:textId="60BE7EAA" w:rsidR="004B025F" w:rsidRPr="00FC1EF5" w:rsidRDefault="004B025F" w:rsidP="00FC1E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FC1EF5">
        <w:rPr>
          <w:rFonts w:asciiTheme="majorHAnsi" w:hAnsiTheme="majorHAnsi" w:cs="Times New Roman"/>
        </w:rPr>
        <w:t xml:space="preserve">Participants understand that </w:t>
      </w:r>
      <w:r w:rsidRPr="00FC1EF5">
        <w:rPr>
          <w:rFonts w:asciiTheme="majorHAnsi" w:hAnsiTheme="majorHAnsi" w:cs="Times New Roman"/>
          <w:b/>
          <w:bCs/>
          <w:u w:val="single"/>
        </w:rPr>
        <w:t>photographs</w:t>
      </w:r>
      <w:r w:rsidRPr="00FC1EF5">
        <w:rPr>
          <w:rFonts w:asciiTheme="majorHAnsi" w:hAnsiTheme="majorHAnsi" w:cs="Times New Roman"/>
        </w:rPr>
        <w:t xml:space="preserve"> may be taken during the program and may be used in the future to</w:t>
      </w:r>
    </w:p>
    <w:p w14:paraId="3CBFBE23" w14:textId="0A435BCB" w:rsidR="00B24C19" w:rsidRPr="00FF45A8" w:rsidRDefault="00FC1EF5" w:rsidP="00B24C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            </w:t>
      </w:r>
      <w:r w:rsidR="004B025F" w:rsidRPr="00B24C19">
        <w:rPr>
          <w:rFonts w:asciiTheme="majorHAnsi" w:hAnsiTheme="majorHAnsi" w:cs="Times New Roman"/>
        </w:rPr>
        <w:t>chronicle and publicize the program.</w:t>
      </w:r>
      <w:r w:rsidR="00FF45A8">
        <w:rPr>
          <w:rFonts w:asciiTheme="majorHAnsi" w:hAnsiTheme="majorHAnsi" w:cs="Times New Roman"/>
        </w:rPr>
        <w:t xml:space="preserve">  </w:t>
      </w:r>
    </w:p>
    <w:p w14:paraId="769A6BE4" w14:textId="77777777" w:rsidR="00670A65" w:rsidRDefault="00670A65" w:rsidP="00B24C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</w:rPr>
      </w:pPr>
    </w:p>
    <w:p w14:paraId="694E2522" w14:textId="2FDE1A0F" w:rsidR="00B24C19" w:rsidRPr="00B24C19" w:rsidRDefault="00B24C19" w:rsidP="00B24C1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i/>
          <w:iCs/>
        </w:rPr>
      </w:pPr>
      <w:r w:rsidRPr="00B24C19">
        <w:rPr>
          <w:rFonts w:asciiTheme="majorHAnsi" w:hAnsiTheme="majorHAnsi" w:cs="Times New Roman"/>
          <w:b/>
          <w:bCs/>
          <w:i/>
          <w:iCs/>
        </w:rPr>
        <w:t>See reverse side for signature</w:t>
      </w:r>
    </w:p>
    <w:p w14:paraId="171CAA5C" w14:textId="77777777" w:rsidR="00B24C19" w:rsidRDefault="00B24C19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14:paraId="234B6AB3" w14:textId="2C9E1AA6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B24C19">
        <w:rPr>
          <w:rFonts w:asciiTheme="majorHAnsi" w:hAnsiTheme="majorHAnsi" w:cs="Times New Roman"/>
          <w:b/>
          <w:bCs/>
        </w:rPr>
        <w:lastRenderedPageBreak/>
        <w:t>By signing this Release and Waiver of Liability, I state that I have read and</w:t>
      </w:r>
    </w:p>
    <w:p w14:paraId="1F490A27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B24C19">
        <w:rPr>
          <w:rFonts w:asciiTheme="majorHAnsi" w:hAnsiTheme="majorHAnsi" w:cs="Times New Roman"/>
          <w:b/>
          <w:bCs/>
        </w:rPr>
        <w:t>understand the conditions set forth in this Release and that I agree to all conditions</w:t>
      </w:r>
    </w:p>
    <w:p w14:paraId="50174BB0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B24C19">
        <w:rPr>
          <w:rFonts w:asciiTheme="majorHAnsi" w:hAnsiTheme="majorHAnsi" w:cs="Times New Roman"/>
          <w:b/>
          <w:bCs/>
        </w:rPr>
        <w:t>set forth herein, and that I sign this voluntarily.</w:t>
      </w:r>
    </w:p>
    <w:p w14:paraId="28BF90C1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14:paraId="58211294" w14:textId="682BAD0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 xml:space="preserve">I/we (name(s) of parent/legal </w:t>
      </w:r>
      <w:r w:rsidR="002D638E" w:rsidRPr="00B24C19">
        <w:rPr>
          <w:rFonts w:asciiTheme="majorHAnsi" w:hAnsiTheme="majorHAnsi" w:cs="Times New Roman"/>
        </w:rPr>
        <w:t xml:space="preserve">guardian) </w:t>
      </w:r>
      <w:r w:rsidR="00540057" w:rsidRPr="00B24C19">
        <w:rPr>
          <w:rFonts w:asciiTheme="majorHAnsi" w:hAnsiTheme="majorHAnsi" w:cs="Times New Roman"/>
        </w:rPr>
        <w:t>____</w:t>
      </w:r>
      <w:r w:rsidR="00540057">
        <w:rPr>
          <w:rFonts w:asciiTheme="majorHAnsi" w:hAnsiTheme="majorHAnsi" w:cs="Times New Roman"/>
        </w:rPr>
        <w:t>___________</w:t>
      </w:r>
      <w:r w:rsidR="002D638E">
        <w:rPr>
          <w:rFonts w:asciiTheme="majorHAnsi" w:hAnsiTheme="majorHAnsi" w:cs="Times New Roman"/>
        </w:rPr>
        <w:t>_______</w:t>
      </w:r>
      <w:r w:rsidR="00540057" w:rsidRPr="00B24C19">
        <w:rPr>
          <w:rFonts w:asciiTheme="majorHAnsi" w:hAnsiTheme="majorHAnsi" w:cs="Times New Roman"/>
        </w:rPr>
        <w:t xml:space="preserve"> authorize (name of child) __</w:t>
      </w:r>
      <w:r w:rsidRPr="00B24C19">
        <w:rPr>
          <w:rFonts w:asciiTheme="majorHAnsi" w:hAnsiTheme="majorHAnsi" w:cs="Times New Roman"/>
        </w:rPr>
        <w:t>______________</w:t>
      </w:r>
      <w:r w:rsidR="00540057">
        <w:rPr>
          <w:rFonts w:asciiTheme="majorHAnsi" w:hAnsiTheme="majorHAnsi" w:cs="Times New Roman"/>
        </w:rPr>
        <w:t>______</w:t>
      </w:r>
      <w:r w:rsidRPr="00B24C19">
        <w:rPr>
          <w:rFonts w:asciiTheme="majorHAnsi" w:hAnsiTheme="majorHAnsi" w:cs="Times New Roman"/>
        </w:rPr>
        <w:t>_</w:t>
      </w:r>
    </w:p>
    <w:p w14:paraId="07D2A923" w14:textId="73E8EA0F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B24C19">
        <w:rPr>
          <w:rFonts w:asciiTheme="majorHAnsi" w:hAnsiTheme="majorHAnsi" w:cs="Times New Roman"/>
        </w:rPr>
        <w:t xml:space="preserve">to be accompanied </w:t>
      </w:r>
      <w:r w:rsidR="00B24C19">
        <w:rPr>
          <w:rFonts w:asciiTheme="majorHAnsi" w:hAnsiTheme="majorHAnsi" w:cs="Times New Roman"/>
        </w:rPr>
        <w:t xml:space="preserve">by all certified YHEC Coordinators and Volunteers throughout the event. </w:t>
      </w:r>
      <w:r w:rsidRPr="00B24C19">
        <w:rPr>
          <w:rFonts w:asciiTheme="majorHAnsi" w:hAnsiTheme="majorHAnsi" w:cs="Times New Roman"/>
        </w:rPr>
        <w:t xml:space="preserve"> </w:t>
      </w:r>
    </w:p>
    <w:p w14:paraId="37AF505F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</w:p>
    <w:p w14:paraId="5BAB303D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B24C19">
        <w:rPr>
          <w:rFonts w:asciiTheme="majorHAnsi" w:hAnsiTheme="majorHAnsi" w:cs="Times New Roman"/>
          <w:b/>
          <w:bCs/>
        </w:rPr>
        <w:t>Signature(s) of Parent/Legal Guardian_____________________________________________________</w:t>
      </w:r>
    </w:p>
    <w:p w14:paraId="51668B4C" w14:textId="77777777" w:rsidR="004B025F" w:rsidRPr="00B24C19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14:paraId="65FAB51A" w14:textId="77777777" w:rsidR="004B025F" w:rsidRDefault="004B025F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  <w:r w:rsidRPr="00B24C19">
        <w:rPr>
          <w:rFonts w:asciiTheme="majorHAnsi" w:hAnsiTheme="majorHAnsi" w:cs="Times New Roman"/>
          <w:b/>
          <w:bCs/>
        </w:rPr>
        <w:t>Printed Name(s) of Parent/Legal Guardian___________________________________ Date_________</w:t>
      </w:r>
    </w:p>
    <w:p w14:paraId="43601077" w14:textId="77777777" w:rsidR="002720BD" w:rsidRDefault="002720B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</w:rPr>
      </w:pPr>
    </w:p>
    <w:p w14:paraId="450CCB7B" w14:textId="13E18ED4" w:rsidR="002720BD" w:rsidRPr="00B24C19" w:rsidRDefault="002720BD" w:rsidP="004B025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b/>
          <w:bCs/>
          <w:sz w:val="20"/>
          <w:szCs w:val="20"/>
        </w:rPr>
      </w:pPr>
      <w:r>
        <w:rPr>
          <w:rFonts w:asciiTheme="majorHAnsi" w:hAnsiTheme="majorHAnsi" w:cs="Times New Roman"/>
          <w:b/>
          <w:bCs/>
        </w:rPr>
        <w:t xml:space="preserve">Please email registration form to </w:t>
      </w:r>
      <w:hyperlink r:id="rId14" w:history="1">
        <w:r w:rsidRPr="00E95ACB">
          <w:rPr>
            <w:rStyle w:val="Hyperlink"/>
            <w:rFonts w:asciiTheme="majorHAnsi" w:hAnsiTheme="majorHAnsi" w:cs="Times New Roman"/>
            <w:b/>
            <w:bCs/>
          </w:rPr>
          <w:t>jschmidt@clintoncounty-ia.gov</w:t>
        </w:r>
      </w:hyperlink>
      <w:r>
        <w:rPr>
          <w:rFonts w:asciiTheme="majorHAnsi" w:hAnsiTheme="majorHAnsi" w:cs="Times New Roman"/>
          <w:b/>
          <w:bCs/>
        </w:rPr>
        <w:t xml:space="preserve"> or mail to CCCB, Attn: Jill Schmidt, PO Box 68, Grand Mound, IA 52751 by May </w:t>
      </w:r>
      <w:r w:rsidR="007A4075">
        <w:rPr>
          <w:rFonts w:asciiTheme="majorHAnsi" w:hAnsiTheme="majorHAnsi" w:cs="Times New Roman"/>
          <w:b/>
          <w:bCs/>
        </w:rPr>
        <w:t>31, 2026</w:t>
      </w:r>
      <w:r>
        <w:rPr>
          <w:rFonts w:asciiTheme="majorHAnsi" w:hAnsiTheme="majorHAnsi" w:cs="Times New Roman"/>
          <w:b/>
          <w:bCs/>
        </w:rPr>
        <w:t xml:space="preserve"> to ensure</w:t>
      </w:r>
      <w:r w:rsidR="001022DF">
        <w:rPr>
          <w:rFonts w:asciiTheme="majorHAnsi" w:hAnsiTheme="majorHAnsi" w:cs="Times New Roman"/>
          <w:b/>
          <w:bCs/>
        </w:rPr>
        <w:t xml:space="preserve"> a spot</w:t>
      </w:r>
      <w:r>
        <w:rPr>
          <w:rFonts w:asciiTheme="majorHAnsi" w:hAnsiTheme="majorHAnsi" w:cs="Times New Roman"/>
          <w:b/>
          <w:bCs/>
        </w:rPr>
        <w:t xml:space="preserve">. </w:t>
      </w:r>
    </w:p>
    <w:p w14:paraId="5E6858F8" w14:textId="77777777" w:rsidR="007A6D87" w:rsidRDefault="007A6D87"/>
    <w:sectPr w:rsidR="007A6D87" w:rsidSect="00670A6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208FD"/>
    <w:multiLevelType w:val="hybridMultilevel"/>
    <w:tmpl w:val="7D26A9E0"/>
    <w:lvl w:ilvl="0" w:tplc="82B03D1A">
      <w:start w:val="563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90EB3"/>
    <w:multiLevelType w:val="hybridMultilevel"/>
    <w:tmpl w:val="3BA45D58"/>
    <w:lvl w:ilvl="0" w:tplc="07FCC9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95704">
    <w:abstractNumId w:val="0"/>
  </w:num>
  <w:num w:numId="2" w16cid:durableId="1677002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0F"/>
    <w:rsid w:val="0007510F"/>
    <w:rsid w:val="000A5407"/>
    <w:rsid w:val="000E4E12"/>
    <w:rsid w:val="001022DF"/>
    <w:rsid w:val="002720BD"/>
    <w:rsid w:val="00272A28"/>
    <w:rsid w:val="002D638E"/>
    <w:rsid w:val="002E5D78"/>
    <w:rsid w:val="004B025F"/>
    <w:rsid w:val="00540057"/>
    <w:rsid w:val="005C7FDD"/>
    <w:rsid w:val="00670A65"/>
    <w:rsid w:val="007A4075"/>
    <w:rsid w:val="007A6D87"/>
    <w:rsid w:val="0089052F"/>
    <w:rsid w:val="00892A9B"/>
    <w:rsid w:val="00997F4E"/>
    <w:rsid w:val="00AD0869"/>
    <w:rsid w:val="00B24C19"/>
    <w:rsid w:val="00B255AB"/>
    <w:rsid w:val="00B62280"/>
    <w:rsid w:val="00BE7B49"/>
    <w:rsid w:val="00D82AD4"/>
    <w:rsid w:val="00EA0B5B"/>
    <w:rsid w:val="00F35FC1"/>
    <w:rsid w:val="00FC1EF5"/>
    <w:rsid w:val="00FF1A30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24EB"/>
  <w15:chartTrackingRefBased/>
  <w15:docId w15:val="{A89816E0-35A3-4FF0-811D-AB2233A6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10F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255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55AB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2720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50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40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30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hyperlink" Target="mailto:jschmidt@clintoncounty-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Clinton County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Schmidt</dc:creator>
  <cp:keywords/>
  <dc:description/>
  <cp:lastModifiedBy>Jill Schmidt</cp:lastModifiedBy>
  <cp:revision>2</cp:revision>
  <cp:lastPrinted>2025-01-03T17:06:00Z</cp:lastPrinted>
  <dcterms:created xsi:type="dcterms:W3CDTF">2026-04-23T15:49:00Z</dcterms:created>
  <dcterms:modified xsi:type="dcterms:W3CDTF">2026-04-23T15:49:00Z</dcterms:modified>
</cp:coreProperties>
</file>