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F4F57" w14:textId="77777777" w:rsidR="00775B23" w:rsidRDefault="00775B23" w:rsidP="00775B23">
      <w:r>
        <w:t>Ida County Conservation Board (ICCB): Meeting Minutes</w:t>
      </w:r>
    </w:p>
    <w:p w14:paraId="2EA3B684" w14:textId="77777777" w:rsidR="00775B23" w:rsidRDefault="00775B23" w:rsidP="00775B23">
      <w:r>
        <w:t>299 Jasper Ave., Ida Grove, IA, 51445</w:t>
      </w:r>
    </w:p>
    <w:p w14:paraId="599DADBC" w14:textId="21439216" w:rsidR="00775B23" w:rsidRDefault="00775B23" w:rsidP="00775B23">
      <w:r>
        <w:t>Tuesday November 12th</w:t>
      </w:r>
      <w:r>
        <w:t>, 2024</w:t>
      </w:r>
    </w:p>
    <w:p w14:paraId="111EDF97" w14:textId="77777777" w:rsidR="00775B23" w:rsidRDefault="00775B23" w:rsidP="00775B23">
      <w:r>
        <w:t>6:00pm, Conservation Center, Morehead Park</w:t>
      </w:r>
    </w:p>
    <w:p w14:paraId="6874529C" w14:textId="1450020E" w:rsidR="00775B23" w:rsidRDefault="00775B23" w:rsidP="00775B23">
      <w:r>
        <w:t xml:space="preserve">Board Members Present: Synda Jepsen, chair; Sue Knop, Dennis Leonard and Don Poggensee. Others Present: Wyatt Reitmeier, Director, Kay </w:t>
      </w:r>
      <w:r>
        <w:t>Luscombe</w:t>
      </w:r>
      <w:r>
        <w:t xml:space="preserve">, Conservation </w:t>
      </w:r>
      <w:proofErr w:type="gramStart"/>
      <w:r>
        <w:t xml:space="preserve">Tech </w:t>
      </w:r>
      <w:r>
        <w:t xml:space="preserve"> </w:t>
      </w:r>
      <w:r>
        <w:t>Niki</w:t>
      </w:r>
      <w:proofErr w:type="gramEnd"/>
      <w:r>
        <w:t xml:space="preserve"> Ehrig</w:t>
      </w:r>
      <w:r>
        <w:t>, Ida County Foundation chair,</w:t>
      </w:r>
      <w:r w:rsidR="000257A2">
        <w:t xml:space="preserve"> Jeff Johnson, Kara </w:t>
      </w:r>
      <w:proofErr w:type="spellStart"/>
      <w:r w:rsidR="00F06853">
        <w:t>L</w:t>
      </w:r>
      <w:r w:rsidR="000257A2">
        <w:t>errsen</w:t>
      </w:r>
      <w:proofErr w:type="spellEnd"/>
      <w:r w:rsidR="000257A2">
        <w:t xml:space="preserve"> </w:t>
      </w:r>
    </w:p>
    <w:p w14:paraId="519211B3" w14:textId="77777777" w:rsidR="00775B23" w:rsidRDefault="00775B23" w:rsidP="00775B23"/>
    <w:p w14:paraId="6BBDD07F" w14:textId="1A4F4F2E" w:rsidR="00775B23" w:rsidRDefault="00775B23" w:rsidP="00775B23">
      <w:r>
        <w:t xml:space="preserve">The </w:t>
      </w:r>
      <w:r>
        <w:t>November 12th</w:t>
      </w:r>
      <w:r>
        <w:t xml:space="preserve"> ICCB business meeting was called to order at 6:</w:t>
      </w:r>
      <w:r>
        <w:t>18</w:t>
      </w:r>
      <w:r>
        <w:t xml:space="preserve">pm by Synda Jepsen. </w:t>
      </w:r>
    </w:p>
    <w:p w14:paraId="6BF49B7C" w14:textId="77777777" w:rsidR="00775B23" w:rsidRDefault="00775B23" w:rsidP="00775B23">
      <w:r>
        <w:t>Primary Agenda Topics:</w:t>
      </w:r>
    </w:p>
    <w:p w14:paraId="21FDCDEC" w14:textId="77777777" w:rsidR="00775B23" w:rsidRDefault="00775B23" w:rsidP="00775B23">
      <w:r>
        <w:t>ICCB agenda: A motion to pass the agenda was made by Sue and seconded by Don, all were in favor.</w:t>
      </w:r>
    </w:p>
    <w:p w14:paraId="20D1A38A" w14:textId="524D0534" w:rsidR="00775B23" w:rsidRDefault="00775B23" w:rsidP="00775B23">
      <w:r>
        <w:t xml:space="preserve">Minutes: </w:t>
      </w:r>
      <w:r>
        <w:t>October 14</w:t>
      </w:r>
      <w:r>
        <w:t xml:space="preserve">th Minutes were reviewed. A motion to pass the minutes was made by Don, seconded by Sue, all were in favor. </w:t>
      </w:r>
    </w:p>
    <w:p w14:paraId="257B9F94" w14:textId="4433C43F" w:rsidR="00775B23" w:rsidRDefault="00775B23" w:rsidP="00775B23">
      <w:r>
        <w:t xml:space="preserve">Bills: ICCB discussed expenses for the month.  A motion to approve the bills was made by Don, seconded by </w:t>
      </w:r>
      <w:r w:rsidR="000257A2">
        <w:t>D</w:t>
      </w:r>
      <w:r>
        <w:t xml:space="preserve">ennis, and all were in favor. </w:t>
      </w:r>
    </w:p>
    <w:p w14:paraId="12A5BE52" w14:textId="1FCAF2DE" w:rsidR="00775B23" w:rsidRDefault="00775B23" w:rsidP="00775B23">
      <w:r>
        <w:t xml:space="preserve">Public Input </w:t>
      </w:r>
      <w:r>
        <w:t>Foundations turn for the betterment Grant so looking into playscape or overall equipment for Danielle</w:t>
      </w:r>
      <w:r w:rsidR="000257A2">
        <w:t xml:space="preserve">. If the Flags are starting to get </w:t>
      </w:r>
      <w:r w:rsidR="00F06853">
        <w:t>worn,</w:t>
      </w:r>
      <w:r w:rsidR="000257A2">
        <w:t xml:space="preserve"> they need to be taken down till new ones have </w:t>
      </w:r>
      <w:r w:rsidR="00F06853">
        <w:t>come</w:t>
      </w:r>
      <w:r w:rsidR="000257A2">
        <w:t xml:space="preserve"> in.</w:t>
      </w:r>
    </w:p>
    <w:p w14:paraId="7B830330" w14:textId="77777777" w:rsidR="00775B23" w:rsidRDefault="00775B23" w:rsidP="00775B23">
      <w:r>
        <w:t xml:space="preserve">Secondary agenda topics: </w:t>
      </w:r>
    </w:p>
    <w:p w14:paraId="6C1E3980" w14:textId="10FC7DD4" w:rsidR="00775B23" w:rsidRDefault="00775B23" w:rsidP="00775B23">
      <w:r>
        <w:t xml:space="preserve">ICCB update: </w:t>
      </w:r>
    </w:p>
    <w:p w14:paraId="780BFBAB" w14:textId="1F2157F1" w:rsidR="00775B23" w:rsidRDefault="00775B23" w:rsidP="00775B23">
      <w:r>
        <w:t xml:space="preserve">Lodge Heating and Cooling:  Have received a quote from </w:t>
      </w:r>
      <w:r w:rsidR="000257A2">
        <w:t xml:space="preserve">Hemer and still waiting for quote from A1. Have a quote coming in for windows and doors to be replaced </w:t>
      </w:r>
      <w:proofErr w:type="gramStart"/>
      <w:r w:rsidR="000257A2">
        <w:t>from</w:t>
      </w:r>
      <w:proofErr w:type="gramEnd"/>
      <w:r w:rsidR="000257A2">
        <w:t xml:space="preserve"> window world. </w:t>
      </w:r>
    </w:p>
    <w:p w14:paraId="1F720161" w14:textId="13695627" w:rsidR="00775B23" w:rsidRDefault="000257A2" w:rsidP="00775B23">
      <w:r>
        <w:t>Donations: Looking into having a letter sent out for donations for the lodge but having them sent out yearly. The same style as Smiths letters were.</w:t>
      </w:r>
    </w:p>
    <w:p w14:paraId="5FE43786" w14:textId="1865BE35" w:rsidR="000257A2" w:rsidRDefault="000257A2" w:rsidP="00775B23">
      <w:r>
        <w:t xml:space="preserve">Bike Race: Jesse reached out about bringing back bike races in </w:t>
      </w:r>
      <w:proofErr w:type="gramStart"/>
      <w:r>
        <w:t>Moorehead park</w:t>
      </w:r>
      <w:proofErr w:type="gramEnd"/>
      <w:r>
        <w:t xml:space="preserve"> board was ok with having the races. Jesse talked about having them around may and that they will take care of trail and have insurance for the day of the race. ICCB just need to keep </w:t>
      </w:r>
      <w:proofErr w:type="gramStart"/>
      <w:r>
        <w:t>bathrooms</w:t>
      </w:r>
      <w:proofErr w:type="gramEnd"/>
      <w:r>
        <w:t xml:space="preserve"> clean. </w:t>
      </w:r>
    </w:p>
    <w:p w14:paraId="1E39B959" w14:textId="123EC6E8" w:rsidR="00775B23" w:rsidRDefault="00775B23" w:rsidP="00775B23">
      <w:r>
        <w:lastRenderedPageBreak/>
        <w:t xml:space="preserve">ICCB And Partners: </w:t>
      </w:r>
    </w:p>
    <w:p w14:paraId="27883DC3" w14:textId="7E987DE2" w:rsidR="00775B23" w:rsidRDefault="00775B23" w:rsidP="00775B23">
      <w:r>
        <w:t xml:space="preserve">Open Discussion: </w:t>
      </w:r>
      <w:r w:rsidR="000257A2">
        <w:t>Bison hide will be placed next to bees in the center and the glass case with the bobcat will be removed the mounts will be placed in the center still. Looking into this winter painting the Center and using washable paint and a different color.</w:t>
      </w:r>
    </w:p>
    <w:p w14:paraId="30B61EAF" w14:textId="77EE85E6" w:rsidR="00775B23" w:rsidRDefault="00775B23" w:rsidP="00775B23">
      <w:r>
        <w:t xml:space="preserve">The next ICCB public meeting is </w:t>
      </w:r>
      <w:r w:rsidR="000257A2">
        <w:t>Monday December 9th</w:t>
      </w:r>
      <w:r>
        <w:t xml:space="preserve">, 2024, at </w:t>
      </w:r>
      <w:r w:rsidR="000257A2">
        <w:t>6:00</w:t>
      </w:r>
    </w:p>
    <w:p w14:paraId="55C3E5EE" w14:textId="77777777" w:rsidR="00775B23" w:rsidRDefault="00775B23" w:rsidP="00775B23">
      <w:r>
        <w:t xml:space="preserve">pm at </w:t>
      </w:r>
      <w:proofErr w:type="gramStart"/>
      <w:r>
        <w:t>Moorehead park</w:t>
      </w:r>
      <w:proofErr w:type="gramEnd"/>
      <w:r>
        <w:t xml:space="preserve">. </w:t>
      </w:r>
    </w:p>
    <w:p w14:paraId="5758CACE" w14:textId="77777777" w:rsidR="00775B23" w:rsidRDefault="00775B23" w:rsidP="00775B23">
      <w:r>
        <w:t xml:space="preserve">ICCB meeting schedule and documents can be found at https://www.mycountyparks.com/County/Ida/Content/Meetings.aspx.  </w:t>
      </w:r>
    </w:p>
    <w:p w14:paraId="72470437" w14:textId="77777777" w:rsidR="0087366B" w:rsidRDefault="0087366B"/>
    <w:sectPr w:rsidR="00873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23"/>
    <w:rsid w:val="000257A2"/>
    <w:rsid w:val="000C7BDF"/>
    <w:rsid w:val="00727AC9"/>
    <w:rsid w:val="00775B23"/>
    <w:rsid w:val="0087366B"/>
    <w:rsid w:val="00F06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B2BF3"/>
  <w15:chartTrackingRefBased/>
  <w15:docId w15:val="{5FE2D9B8-FD9B-4001-BB22-B478B368B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B23"/>
    <w:pPr>
      <w:spacing w:line="276" w:lineRule="auto"/>
    </w:pPr>
  </w:style>
  <w:style w:type="paragraph" w:styleId="Heading1">
    <w:name w:val="heading 1"/>
    <w:basedOn w:val="Normal"/>
    <w:next w:val="Normal"/>
    <w:link w:val="Heading1Char"/>
    <w:uiPriority w:val="9"/>
    <w:qFormat/>
    <w:rsid w:val="00775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B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B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B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B23"/>
    <w:rPr>
      <w:rFonts w:eastAsiaTheme="majorEastAsia" w:cstheme="majorBidi"/>
      <w:color w:val="272727" w:themeColor="text1" w:themeTint="D8"/>
    </w:rPr>
  </w:style>
  <w:style w:type="paragraph" w:styleId="Title">
    <w:name w:val="Title"/>
    <w:basedOn w:val="Normal"/>
    <w:next w:val="Normal"/>
    <w:link w:val="TitleChar"/>
    <w:uiPriority w:val="10"/>
    <w:qFormat/>
    <w:rsid w:val="00775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B23"/>
    <w:pPr>
      <w:spacing w:before="160"/>
      <w:jc w:val="center"/>
    </w:pPr>
    <w:rPr>
      <w:i/>
      <w:iCs/>
      <w:color w:val="404040" w:themeColor="text1" w:themeTint="BF"/>
    </w:rPr>
  </w:style>
  <w:style w:type="character" w:customStyle="1" w:styleId="QuoteChar">
    <w:name w:val="Quote Char"/>
    <w:basedOn w:val="DefaultParagraphFont"/>
    <w:link w:val="Quote"/>
    <w:uiPriority w:val="29"/>
    <w:rsid w:val="00775B23"/>
    <w:rPr>
      <w:i/>
      <w:iCs/>
      <w:color w:val="404040" w:themeColor="text1" w:themeTint="BF"/>
    </w:rPr>
  </w:style>
  <w:style w:type="paragraph" w:styleId="ListParagraph">
    <w:name w:val="List Paragraph"/>
    <w:basedOn w:val="Normal"/>
    <w:uiPriority w:val="34"/>
    <w:qFormat/>
    <w:rsid w:val="00775B23"/>
    <w:pPr>
      <w:ind w:left="720"/>
      <w:contextualSpacing/>
    </w:pPr>
  </w:style>
  <w:style w:type="character" w:styleId="IntenseEmphasis">
    <w:name w:val="Intense Emphasis"/>
    <w:basedOn w:val="DefaultParagraphFont"/>
    <w:uiPriority w:val="21"/>
    <w:qFormat/>
    <w:rsid w:val="00775B23"/>
    <w:rPr>
      <w:i/>
      <w:iCs/>
      <w:color w:val="0F4761" w:themeColor="accent1" w:themeShade="BF"/>
    </w:rPr>
  </w:style>
  <w:style w:type="paragraph" w:styleId="IntenseQuote">
    <w:name w:val="Intense Quote"/>
    <w:basedOn w:val="Normal"/>
    <w:next w:val="Normal"/>
    <w:link w:val="IntenseQuoteChar"/>
    <w:uiPriority w:val="30"/>
    <w:qFormat/>
    <w:rsid w:val="00775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B23"/>
    <w:rPr>
      <w:i/>
      <w:iCs/>
      <w:color w:val="0F4761" w:themeColor="accent1" w:themeShade="BF"/>
    </w:rPr>
  </w:style>
  <w:style w:type="character" w:styleId="IntenseReference">
    <w:name w:val="Intense Reference"/>
    <w:basedOn w:val="DefaultParagraphFont"/>
    <w:uiPriority w:val="32"/>
    <w:qFormat/>
    <w:rsid w:val="00775B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53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Wyatt Reitmeier</dc:creator>
  <cp:keywords/>
  <dc:description/>
  <cp:lastModifiedBy>Wyatt Reitmeier</cp:lastModifiedBy>
  <cp:revision>2</cp:revision>
  <dcterms:created xsi:type="dcterms:W3CDTF">2024-11-13T20:52:00Z</dcterms:created>
  <dcterms:modified xsi:type="dcterms:W3CDTF">2024-11-13T20:52:00Z</dcterms:modified>
</cp:coreProperties>
</file>