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7D5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SAFETY INFORMATION,</w:t>
      </w:r>
    </w:p>
    <w:p w14:paraId="2C3054BC" w14:textId="306EAD79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RELEASE &amp; WAIVER OF LIABILITY</w:t>
      </w:r>
    </w:p>
    <w:p w14:paraId="2101D55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2F6EA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precautions, recommendations and regulations will be in place at all times during a Clinton County</w:t>
      </w:r>
    </w:p>
    <w:p w14:paraId="17B441D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Conservation Board (CCCB) event.</w:t>
      </w:r>
    </w:p>
    <w:p w14:paraId="794F0B7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 Unicode MS" w:eastAsia="Arial Unicode MS" w:hAnsi="Times New Roman" w:cs="Arial Unicode MS" w:hint="eastAsia"/>
          <w:sz w:val="20"/>
          <w:szCs w:val="20"/>
        </w:rPr>
        <w:t>•</w:t>
      </w:r>
      <w:r>
        <w:rPr>
          <w:rFonts w:ascii="Arial Unicode MS" w:eastAsia="Arial Unicode MS" w:hAnsi="Times New Roman" w:cs="Arial Unicode MS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Safety policies, procedures and recommendations will be reviewed.</w:t>
      </w:r>
    </w:p>
    <w:p w14:paraId="68784BDE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 Unicode MS" w:eastAsia="Arial Unicode MS" w:hAnsi="Times New Roman" w:cs="Arial Unicode MS" w:hint="eastAsia"/>
          <w:sz w:val="20"/>
          <w:szCs w:val="20"/>
        </w:rPr>
        <w:t>•</w:t>
      </w:r>
      <w:r>
        <w:rPr>
          <w:rFonts w:ascii="Arial Unicode MS" w:eastAsia="Arial Unicode MS" w:hAnsi="Times New Roman" w:cs="Arial Unicode MS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Personal Floatation Devices (PFDs – life jackets of appropriate size)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are required </w:t>
      </w:r>
      <w:r>
        <w:rPr>
          <w:rFonts w:ascii="Times New Roman" w:hAnsi="Times New Roman" w:cs="Times New Roman"/>
          <w:b/>
          <w:bCs/>
          <w:sz w:val="20"/>
          <w:szCs w:val="20"/>
        </w:rPr>
        <w:t>to be worn at all</w:t>
      </w:r>
    </w:p>
    <w:p w14:paraId="6A0369EC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times when participants are actively participating in any and all water activities.</w:t>
      </w:r>
    </w:p>
    <w:p w14:paraId="2003809E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By signing below, the parent/legal guardian of the minor agrees to the terms and conditions of this</w:t>
      </w:r>
    </w:p>
    <w:p w14:paraId="4169E6DE" w14:textId="5E6186E0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waiver, and authorizes the designated legal adult named below to be responsible for the minor.</w:t>
      </w:r>
    </w:p>
    <w:p w14:paraId="5E80224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AB8B4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parent/legal guardian(s), by signing below, recognize that the program involves some risk and that</w:t>
      </w:r>
    </w:p>
    <w:p w14:paraId="7A1C940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she/he takes responsibility for all action or injury that may result in participating.</w:t>
      </w:r>
    </w:p>
    <w:p w14:paraId="3566B03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I,_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 (parent/legal guardian name), hereby release, waive, discharge</w:t>
      </w:r>
    </w:p>
    <w:p w14:paraId="3F825318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covenant not to sue the County of Clinton, Clinton County Conservation Board, or other agencies,</w:t>
      </w:r>
    </w:p>
    <w:p w14:paraId="05BA8CE6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partners, cooperating landowners, event volunteers and coordinators, sponsors, and any of the offices,</w:t>
      </w:r>
    </w:p>
    <w:p w14:paraId="60BC0A7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servants, agents and employees of the above-mentioned entities (hereinafter referred to as “RELEASEES”)</w:t>
      </w:r>
    </w:p>
    <w:p w14:paraId="28EAC9A1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any liability, claim and/or cause of action arising out of or related to any loss, damage or injury,</w:t>
      </w:r>
    </w:p>
    <w:p w14:paraId="5246012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including but not limited to drowning or other event-related death, that occurs as a result of a CCCB event.</w:t>
      </w:r>
    </w:p>
    <w:p w14:paraId="62A6081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agree to indemnify and hold harmless the RELEASEES whether injury is caused by the negligence of the</w:t>
      </w:r>
    </w:p>
    <w:p w14:paraId="1690F73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RELEASEES or the negligence of any third party. I further agree that this Release and Waiver of Liability</w:t>
      </w:r>
    </w:p>
    <w:p w14:paraId="52685D1B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shall bind the members of my family and spouse, if I am alive, and my heirs, assigns and personal</w:t>
      </w:r>
    </w:p>
    <w:p w14:paraId="08C8BF2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representatives, if I am deceased, and shall be deeded as a RELEASE, WAIVER, DISCHARGE AND</w:t>
      </w:r>
    </w:p>
    <w:p w14:paraId="18594B8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COVENANT NOT TO SUE the above-named RELEASEES. I hereby further agree that this Release and</w:t>
      </w:r>
    </w:p>
    <w:p w14:paraId="34B33B28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Waiver of Liability shall be construed in accordance with the laws of the State of Iowa.</w:t>
      </w:r>
    </w:p>
    <w:p w14:paraId="5AF1417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Participants understand that photographs may be taken during the program and may be used in the future to</w:t>
      </w:r>
    </w:p>
    <w:p w14:paraId="7468C366" w14:textId="74AFF500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chronicle and publicize the program.</w:t>
      </w:r>
    </w:p>
    <w:p w14:paraId="1D5700D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D0C19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 signing this Release and Waiver of Liability, I state that I have read and</w:t>
      </w:r>
    </w:p>
    <w:p w14:paraId="5F661896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understand the conditions set forth in this Release and that I agree to all conditions</w:t>
      </w:r>
    </w:p>
    <w:p w14:paraId="6ACA15EB" w14:textId="2DC79A5C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set forth herein, and that I sign this voluntarily.</w:t>
      </w:r>
    </w:p>
    <w:p w14:paraId="5D7990FD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7D9FF" w14:textId="271FDC51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I/we (name(s) of parent/legal </w:t>
      </w:r>
      <w:r w:rsidR="00EE5209">
        <w:rPr>
          <w:rFonts w:ascii="Times New Roman" w:hAnsi="Times New Roman" w:cs="Times New Roman"/>
          <w:sz w:val="20"/>
          <w:szCs w:val="20"/>
        </w:rPr>
        <w:t>guardian) _</w:t>
      </w:r>
      <w:r>
        <w:rPr>
          <w:rFonts w:ascii="Times New Roman" w:hAnsi="Times New Roman" w:cs="Times New Roman"/>
          <w:sz w:val="20"/>
          <w:szCs w:val="20"/>
        </w:rPr>
        <w:t xml:space="preserve">_________________ authorize (name of </w:t>
      </w:r>
      <w:r w:rsidR="00EE5209">
        <w:rPr>
          <w:rFonts w:ascii="Times New Roman" w:hAnsi="Times New Roman" w:cs="Times New Roman"/>
          <w:sz w:val="20"/>
          <w:szCs w:val="20"/>
        </w:rPr>
        <w:t>child) 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14:paraId="5932EEC4" w14:textId="1BBC2463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be accompanied on the trip by (name of authorized adult companion) CCCB Staff</w:t>
      </w:r>
    </w:p>
    <w:p w14:paraId="1BCCA1B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FEBAF5" w14:textId="1464A25B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Signature(s) of Parent/Legal Guardian_____________________________________________________</w:t>
      </w:r>
    </w:p>
    <w:p w14:paraId="73B52B5D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57161A" w14:textId="084D725E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Printed Name(s) of Parent/Legal Guardian___________________________________ Date_________</w:t>
      </w:r>
    </w:p>
    <w:p w14:paraId="1E29431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7E020" w14:textId="21FDA04C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Please mail to CCCB, % Jill Schmidt, PO Box 68, Grand Mound, IA 52751</w:t>
      </w:r>
      <w:r w:rsidR="00EE5209">
        <w:rPr>
          <w:rFonts w:ascii="Times New Roman" w:hAnsi="Times New Roman" w:cs="Times New Roman"/>
          <w:b/>
          <w:bCs/>
          <w:sz w:val="20"/>
          <w:szCs w:val="20"/>
        </w:rPr>
        <w:t xml:space="preserve"> or email it to jschmidt@clintoncounty-ia.gov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F5E0F0D" w14:textId="77777777" w:rsidR="002F4648" w:rsidRDefault="002F4648">
      <w:bookmarkStart w:id="0" w:name="_GoBack"/>
      <w:bookmarkEnd w:id="0"/>
    </w:p>
    <w:sectPr w:rsidR="002F4648" w:rsidSect="00FC3B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7F"/>
    <w:rsid w:val="002F4648"/>
    <w:rsid w:val="00437DA2"/>
    <w:rsid w:val="007D107F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FC2"/>
  <w15:chartTrackingRefBased/>
  <w15:docId w15:val="{5CADA370-CE34-425F-A604-2407AA1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Schmidt</dc:creator>
  <cp:keywords/>
  <dc:description/>
  <cp:lastModifiedBy>Jill Schmidt</cp:lastModifiedBy>
  <cp:revision>3</cp:revision>
  <cp:lastPrinted>2019-03-29T14:55:00Z</cp:lastPrinted>
  <dcterms:created xsi:type="dcterms:W3CDTF">2019-03-29T14:53:00Z</dcterms:created>
  <dcterms:modified xsi:type="dcterms:W3CDTF">2020-06-15T20:06:00Z</dcterms:modified>
</cp:coreProperties>
</file>