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B738" w14:textId="77777777" w:rsidR="00B86B56" w:rsidRDefault="00B86B56"/>
    <w:p w14:paraId="5B0D4168" w14:textId="289148C3" w:rsidR="00116ED4" w:rsidRDefault="00116ED4">
      <w:r>
        <w:t>Tuesday January 6, 2026</w:t>
      </w:r>
    </w:p>
    <w:p w14:paraId="07CBAB22" w14:textId="50DBE5E0" w:rsidR="00116ED4" w:rsidRDefault="00116ED4">
      <w:r>
        <w:t xml:space="preserve">6:00pm Conservation Center, </w:t>
      </w:r>
      <w:proofErr w:type="gramStart"/>
      <w:r>
        <w:t>Moorehead park</w:t>
      </w:r>
      <w:proofErr w:type="gramEnd"/>
    </w:p>
    <w:p w14:paraId="0F0FF5B5" w14:textId="77777777" w:rsidR="00116ED4" w:rsidRDefault="00116ED4"/>
    <w:p w14:paraId="488CAA00" w14:textId="32C05A34" w:rsidR="00116ED4" w:rsidRPr="00116ED4" w:rsidRDefault="00116ED4">
      <w:pPr>
        <w:rPr>
          <w:b/>
          <w:bCs/>
          <w:i/>
          <w:iCs/>
          <w:u w:val="single"/>
        </w:rPr>
      </w:pPr>
      <w:r w:rsidRPr="00116ED4">
        <w:rPr>
          <w:b/>
          <w:bCs/>
          <w:i/>
          <w:iCs/>
          <w:u w:val="single"/>
        </w:rPr>
        <w:t>Agenda: Primary 6pm</w:t>
      </w:r>
    </w:p>
    <w:p w14:paraId="0048BA57" w14:textId="4FF7531B" w:rsidR="00116ED4" w:rsidRDefault="00116ED4">
      <w:r>
        <w:tab/>
        <w:t>Call to order</w:t>
      </w:r>
    </w:p>
    <w:p w14:paraId="40005683" w14:textId="125956DE" w:rsidR="00116ED4" w:rsidRDefault="00116ED4">
      <w:r>
        <w:tab/>
        <w:t>Agenda review</w:t>
      </w:r>
    </w:p>
    <w:p w14:paraId="553FAF66" w14:textId="44976E7B" w:rsidR="00116ED4" w:rsidRDefault="00116ED4">
      <w:r>
        <w:tab/>
        <w:t>Minutes of Previous meeting</w:t>
      </w:r>
    </w:p>
    <w:p w14:paraId="55E72E38" w14:textId="1A4DF667" w:rsidR="00116ED4" w:rsidRDefault="00116ED4">
      <w:r>
        <w:tab/>
        <w:t>ICCB officers- photo</w:t>
      </w:r>
    </w:p>
    <w:p w14:paraId="60C648AE" w14:textId="2E2A0D72" w:rsidR="00116ED4" w:rsidRDefault="00116ED4">
      <w:r>
        <w:tab/>
        <w:t>Billing Report</w:t>
      </w:r>
    </w:p>
    <w:p w14:paraId="5FA6C9FB" w14:textId="735484AD" w:rsidR="00116ED4" w:rsidRDefault="00116ED4">
      <w:r>
        <w:tab/>
        <w:t>Budget review</w:t>
      </w:r>
    </w:p>
    <w:p w14:paraId="438DD08C" w14:textId="619F1707" w:rsidR="00116ED4" w:rsidRDefault="00116ED4">
      <w:r>
        <w:tab/>
      </w:r>
      <w:r>
        <w:tab/>
        <w:t>YTD budget expenditures/revenue</w:t>
      </w:r>
    </w:p>
    <w:p w14:paraId="1397FD6E" w14:textId="0A553971" w:rsidR="0012022C" w:rsidRDefault="0012022C">
      <w:r>
        <w:tab/>
      </w:r>
      <w:r>
        <w:tab/>
        <w:t xml:space="preserve">100% camping revenue ask </w:t>
      </w:r>
    </w:p>
    <w:p w14:paraId="1A189509" w14:textId="08AB6133" w:rsidR="00116ED4" w:rsidRDefault="00116ED4">
      <w:r>
        <w:tab/>
        <w:t>Public Input</w:t>
      </w:r>
    </w:p>
    <w:p w14:paraId="2B177440" w14:textId="1DD7143E" w:rsidR="00116ED4" w:rsidRPr="00116ED4" w:rsidRDefault="00116ED4">
      <w:pPr>
        <w:rPr>
          <w:b/>
          <w:bCs/>
          <w:i/>
          <w:iCs/>
          <w:u w:val="single"/>
        </w:rPr>
      </w:pPr>
      <w:r w:rsidRPr="00116ED4">
        <w:rPr>
          <w:b/>
          <w:bCs/>
          <w:i/>
          <w:iCs/>
          <w:u w:val="single"/>
        </w:rPr>
        <w:t>Secondary: 6:30pm</w:t>
      </w:r>
    </w:p>
    <w:p w14:paraId="5D5D3DC2" w14:textId="3AE08F25" w:rsidR="00116ED4" w:rsidRDefault="00116ED4">
      <w:r>
        <w:tab/>
        <w:t>ICCB update</w:t>
      </w:r>
    </w:p>
    <w:p w14:paraId="5F48E39B" w14:textId="053C46E6" w:rsidR="00116ED4" w:rsidRDefault="00116ED4">
      <w:r>
        <w:tab/>
        <w:t>Ida County Betterment grant</w:t>
      </w:r>
    </w:p>
    <w:p w14:paraId="4FA52FD2" w14:textId="0F8CD659" w:rsidR="00116ED4" w:rsidRDefault="00116ED4">
      <w:r>
        <w:tab/>
        <w:t>ICCB and Partners</w:t>
      </w:r>
    </w:p>
    <w:p w14:paraId="41EB2161" w14:textId="79170B5A" w:rsidR="00116ED4" w:rsidRDefault="00116ED4">
      <w:r>
        <w:tab/>
        <w:t xml:space="preserve">Lodge cabin </w:t>
      </w:r>
      <w:r w:rsidR="0012022C">
        <w:t>rental rate</w:t>
      </w:r>
    </w:p>
    <w:p w14:paraId="685A59F3" w14:textId="3947A9D1" w:rsidR="0012022C" w:rsidRDefault="0012022C">
      <w:r>
        <w:tab/>
        <w:t xml:space="preserve">ICCB salary/hourly wage </w:t>
      </w:r>
    </w:p>
    <w:p w14:paraId="7E0E3E7D" w14:textId="4BC2D84E" w:rsidR="0012022C" w:rsidRPr="0012022C" w:rsidRDefault="0012022C">
      <w:pPr>
        <w:rPr>
          <w:u w:val="single"/>
        </w:rPr>
      </w:pPr>
      <w:r w:rsidRPr="0012022C">
        <w:rPr>
          <w:u w:val="single"/>
        </w:rPr>
        <w:t>Open discussion: 7:15pm</w:t>
      </w:r>
    </w:p>
    <w:p w14:paraId="2A9E58A2" w14:textId="17BB19AB" w:rsidR="0012022C" w:rsidRDefault="0012022C">
      <w:r>
        <w:tab/>
      </w:r>
    </w:p>
    <w:p w14:paraId="09B515EA" w14:textId="03166497" w:rsidR="00116ED4" w:rsidRDefault="00116ED4">
      <w:r>
        <w:tab/>
      </w:r>
    </w:p>
    <w:p w14:paraId="6681AB5A" w14:textId="179777DC" w:rsidR="00116ED4" w:rsidRDefault="00116ED4">
      <w:r>
        <w:tab/>
      </w:r>
    </w:p>
    <w:p w14:paraId="5E81BD95" w14:textId="77777777" w:rsidR="00116ED4" w:rsidRDefault="00116ED4"/>
    <w:sectPr w:rsidR="00116E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8515" w14:textId="77777777" w:rsidR="00116ED4" w:rsidRDefault="00116ED4" w:rsidP="00116ED4">
      <w:pPr>
        <w:spacing w:after="0" w:line="240" w:lineRule="auto"/>
      </w:pPr>
      <w:r>
        <w:separator/>
      </w:r>
    </w:p>
  </w:endnote>
  <w:endnote w:type="continuationSeparator" w:id="0">
    <w:p w14:paraId="24CC2309" w14:textId="77777777" w:rsidR="00116ED4" w:rsidRDefault="00116ED4" w:rsidP="0011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7A52" w14:textId="77777777" w:rsidR="00116ED4" w:rsidRDefault="00116ED4" w:rsidP="00116ED4">
      <w:pPr>
        <w:spacing w:after="0" w:line="240" w:lineRule="auto"/>
      </w:pPr>
      <w:r>
        <w:separator/>
      </w:r>
    </w:p>
  </w:footnote>
  <w:footnote w:type="continuationSeparator" w:id="0">
    <w:p w14:paraId="2157BDFA" w14:textId="77777777" w:rsidR="00116ED4" w:rsidRDefault="00116ED4" w:rsidP="0011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72EC" w14:textId="12D582E2" w:rsidR="00116ED4" w:rsidRDefault="00116ED4" w:rsidP="00116ED4">
    <w:pPr>
      <w:pStyle w:val="Header"/>
      <w:jc w:val="center"/>
    </w:pPr>
    <w:r>
      <w:t>Ida County Conservation Board</w:t>
    </w:r>
  </w:p>
  <w:p w14:paraId="4F4A4641" w14:textId="55840B3A" w:rsidR="00116ED4" w:rsidRDefault="00116ED4" w:rsidP="00116ED4">
    <w:pPr>
      <w:pStyle w:val="Header"/>
      <w:jc w:val="center"/>
    </w:pPr>
    <w:r>
      <w:t>299 Jasper Avenue</w:t>
    </w:r>
  </w:p>
  <w:p w14:paraId="7E3B73EB" w14:textId="30C26569" w:rsidR="00116ED4" w:rsidRDefault="00116ED4" w:rsidP="00116ED4">
    <w:pPr>
      <w:pStyle w:val="Header"/>
      <w:jc w:val="center"/>
    </w:pPr>
    <w:r>
      <w:t>Ida Grove, IA 51445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4"/>
    <w:rsid w:val="000C4BAA"/>
    <w:rsid w:val="00116ED4"/>
    <w:rsid w:val="0012022C"/>
    <w:rsid w:val="002C3A1B"/>
    <w:rsid w:val="006616D6"/>
    <w:rsid w:val="00B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2D56D"/>
  <w15:chartTrackingRefBased/>
  <w15:docId w15:val="{5C709E88-A90C-4823-87D9-D19090B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D4"/>
  </w:style>
  <w:style w:type="paragraph" w:styleId="Footer">
    <w:name w:val="footer"/>
    <w:basedOn w:val="Normal"/>
    <w:link w:val="FooterChar"/>
    <w:uiPriority w:val="99"/>
    <w:unhideWhenUsed/>
    <w:rsid w:val="0011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376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2026-01-02T21:25:00Z</dcterms:created>
  <dcterms:modified xsi:type="dcterms:W3CDTF">2026-01-02T21:55:00Z</dcterms:modified>
</cp:coreProperties>
</file>